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73" w:rsidRDefault="00EC23F4">
      <w:pPr>
        <w:tabs>
          <w:tab w:val="left" w:pos="555"/>
        </w:tabs>
        <w:spacing w:line="0" w:lineRule="atLeast"/>
        <w:ind w:right="15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附件二</w:t>
      </w:r>
      <w:bookmarkStart w:id="0" w:name="_GoBack"/>
      <w:r>
        <w:rPr>
          <w:rFonts w:ascii="Times New Roman" w:eastAsia="標楷體" w:hAnsi="Times New Roman"/>
          <w:b/>
          <w:sz w:val="28"/>
          <w:szCs w:val="28"/>
        </w:rPr>
        <w:t>【風土旅行】內容彙整表</w:t>
      </w:r>
      <w:bookmarkEnd w:id="0"/>
    </w:p>
    <w:p w:rsidR="00081D73" w:rsidRDefault="00EC23F4">
      <w:pPr>
        <w:tabs>
          <w:tab w:val="left" w:pos="555"/>
        </w:tabs>
        <w:spacing w:line="0" w:lineRule="atLeast"/>
        <w:ind w:right="151"/>
      </w:pPr>
      <w:r>
        <w:rPr>
          <w:rFonts w:ascii="標楷體" w:eastAsia="標楷體" w:hAnsi="標楷體"/>
          <w:sz w:val="28"/>
          <w:szCs w:val="28"/>
        </w:rPr>
        <w:t>販售日期：108年9月2日</w:t>
      </w:r>
    </w:p>
    <w:tbl>
      <w:tblPr>
        <w:tblW w:w="531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2748"/>
        <w:gridCol w:w="2823"/>
        <w:gridCol w:w="2692"/>
      </w:tblGrid>
      <w:tr w:rsidR="00081D73">
        <w:trPr>
          <w:trHeight w:val="323"/>
        </w:trPr>
        <w:tc>
          <w:tcPr>
            <w:tcW w:w="1370" w:type="dxa"/>
            <w:vMerge w:val="restart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73" w:rsidRDefault="00EC23F4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遊程一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遊程二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遊程三</w:t>
            </w:r>
          </w:p>
        </w:tc>
      </w:tr>
      <w:tr w:rsidR="00081D73">
        <w:trPr>
          <w:trHeight w:val="901"/>
        </w:trPr>
        <w:tc>
          <w:tcPr>
            <w:tcW w:w="1370" w:type="dxa"/>
            <w:vMerge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73" w:rsidRDefault="00081D73">
            <w:pPr>
              <w:snapToGrid w:val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龍湖山</w:t>
            </w:r>
          </w:p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龍眼烘焙體驗小旅行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仙湖農場</w:t>
            </w:r>
          </w:p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風土滋味咖啡小旅行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東香貓</w:t>
            </w:r>
          </w:p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咖啡園區農村體驗</w:t>
            </w:r>
          </w:p>
        </w:tc>
      </w:tr>
      <w:tr w:rsidR="00081D73">
        <w:trPr>
          <w:trHeight w:val="2085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遊程內容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烘焙寮導覽解說、桂圓果凍、咖啡烘焙手作、咖啡桂圓餐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咖啡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生態導覽、咖啡小苗盆栽球手作、品嚐教學、愛樂壓萃取法體驗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咖啡導覽解說、參觀園區步道景觀、參觀現代化龍眼烘焙寮</w:t>
            </w:r>
          </w:p>
        </w:tc>
      </w:tr>
      <w:tr w:rsidR="00081D73">
        <w:trPr>
          <w:trHeight w:val="574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遊程時間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10:00-15:00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10:00-12:00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10:00-13:00</w:t>
            </w:r>
          </w:p>
        </w:tc>
      </w:tr>
      <w:tr w:rsidR="00081D73">
        <w:trPr>
          <w:trHeight w:val="967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體驗梯次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9/22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、10/6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9/21~10/20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9/25~10/20</w:t>
            </w:r>
          </w:p>
        </w:tc>
      </w:tr>
      <w:tr w:rsidR="00081D73">
        <w:trPr>
          <w:trHeight w:val="569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費用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588元/位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350元/位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180元/位</w:t>
            </w:r>
          </w:p>
        </w:tc>
      </w:tr>
      <w:tr w:rsidR="00081D73">
        <w:trPr>
          <w:trHeight w:val="591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每梯人數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10人成行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1人即可成行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10人成行</w:t>
            </w:r>
          </w:p>
        </w:tc>
      </w:tr>
      <w:tr w:rsidR="00081D73">
        <w:trPr>
          <w:trHeight w:val="563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伴手禮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東山咖啡、水果酵素、鮮採桂花</w:t>
            </w:r>
          </w:p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(三選一)</w:t>
            </w:r>
          </w:p>
        </w:tc>
      </w:tr>
      <w:tr w:rsidR="00081D73">
        <w:trPr>
          <w:trHeight w:val="563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lang w:eastAsia="zh-TW"/>
              </w:rPr>
              <w:t>報名專線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06-6861880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06-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6863635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06-6863156</w:t>
            </w:r>
          </w:p>
        </w:tc>
      </w:tr>
      <w:tr w:rsidR="00081D73">
        <w:trPr>
          <w:trHeight w:val="685"/>
        </w:trPr>
        <w:tc>
          <w:tcPr>
            <w:tcW w:w="13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龍湖山生態農莊</w:t>
            </w:r>
          </w:p>
        </w:tc>
        <w:tc>
          <w:tcPr>
            <w:tcW w:w="28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東山仙湖農場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臺南市東山休閒商務產業協會</w:t>
            </w:r>
          </w:p>
        </w:tc>
      </w:tr>
    </w:tbl>
    <w:p w:rsidR="00081D73" w:rsidRDefault="00081D73">
      <w:pPr>
        <w:pStyle w:val="Standard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CF5678" w:rsidRDefault="00CF5678">
      <w:pPr>
        <w:rPr>
          <w:rFonts w:ascii="Times New Roman" w:eastAsia="標楷體" w:hAnsi="Times New Roman" w:cs="Times New Roman"/>
          <w:b/>
          <w:sz w:val="28"/>
          <w:szCs w:val="28"/>
          <w:lang w:eastAsia="zh-TW" w:bidi="ar-SA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sectPr w:rsidR="00CF5678">
      <w:pgSz w:w="11906" w:h="16838"/>
      <w:pgMar w:top="567" w:right="1418" w:bottom="567" w:left="1418" w:header="720" w:footer="720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3B" w:rsidRDefault="0061763B">
      <w:r>
        <w:separator/>
      </w:r>
    </w:p>
  </w:endnote>
  <w:endnote w:type="continuationSeparator" w:id="0">
    <w:p w:rsidR="0061763B" w:rsidRDefault="006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3B" w:rsidRDefault="0061763B">
      <w:r>
        <w:rPr>
          <w:color w:val="000000"/>
        </w:rPr>
        <w:separator/>
      </w:r>
    </w:p>
  </w:footnote>
  <w:footnote w:type="continuationSeparator" w:id="0">
    <w:p w:rsidR="0061763B" w:rsidRDefault="006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A84"/>
    <w:multiLevelType w:val="multilevel"/>
    <w:tmpl w:val="568212A6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F9C"/>
    <w:multiLevelType w:val="multilevel"/>
    <w:tmpl w:val="BC023E2A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69F59D4"/>
    <w:multiLevelType w:val="multilevel"/>
    <w:tmpl w:val="CC44E95E"/>
    <w:styleLink w:val="WW8Num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2552CF4"/>
    <w:multiLevelType w:val="hybridMultilevel"/>
    <w:tmpl w:val="73F28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F2498B"/>
    <w:multiLevelType w:val="multilevel"/>
    <w:tmpl w:val="3678E3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EC25894"/>
    <w:multiLevelType w:val="multilevel"/>
    <w:tmpl w:val="C8B086D4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375DC7"/>
    <w:multiLevelType w:val="multilevel"/>
    <w:tmpl w:val="BDFACCB0"/>
    <w:styleLink w:val="WW8Num5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53FE07B0"/>
    <w:multiLevelType w:val="multilevel"/>
    <w:tmpl w:val="3DB838A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6CDC791D"/>
    <w:multiLevelType w:val="multilevel"/>
    <w:tmpl w:val="3FA88696"/>
    <w:styleLink w:val="WW8Num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5F77DF"/>
    <w:multiLevelType w:val="multilevel"/>
    <w:tmpl w:val="0518E5C0"/>
    <w:styleLink w:val="WW8Num4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73"/>
    <w:rsid w:val="00081D73"/>
    <w:rsid w:val="005A7977"/>
    <w:rsid w:val="0061763B"/>
    <w:rsid w:val="007126BA"/>
    <w:rsid w:val="007A413D"/>
    <w:rsid w:val="00861E29"/>
    <w:rsid w:val="008F45E4"/>
    <w:rsid w:val="00941133"/>
    <w:rsid w:val="00AA7F0A"/>
    <w:rsid w:val="00BD5DD0"/>
    <w:rsid w:val="00C56DFF"/>
    <w:rsid w:val="00CF5678"/>
    <w:rsid w:val="00D9455C"/>
    <w:rsid w:val="00DE54C8"/>
    <w:rsid w:val="00EC23F4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CBD6A"/>
  <w15:docId w15:val="{DEAFCF45-7E8C-404B-AAA5-B05170F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eastAsia="zh-TW"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Strong"/>
    <w:basedOn w:val="a0"/>
    <w:rPr>
      <w:b/>
      <w:bCs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jieyi</dc:creator>
  <cp:lastModifiedBy>Bonnie Tseng</cp:lastModifiedBy>
  <cp:revision>2</cp:revision>
  <cp:lastPrinted>2019-08-26T23:50:00Z</cp:lastPrinted>
  <dcterms:created xsi:type="dcterms:W3CDTF">2019-08-27T07:17:00Z</dcterms:created>
  <dcterms:modified xsi:type="dcterms:W3CDTF">2019-08-27T07:17:00Z</dcterms:modified>
</cp:coreProperties>
</file>