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73" w:rsidRDefault="00EC23F4">
      <w:pPr>
        <w:pStyle w:val="Standard"/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附件三</w:t>
      </w:r>
      <w:bookmarkStart w:id="0" w:name="_GoBack"/>
      <w:r>
        <w:rPr>
          <w:rFonts w:ascii="Times New Roman" w:eastAsia="標楷體" w:hAnsi="Times New Roman"/>
          <w:b/>
          <w:sz w:val="28"/>
          <w:szCs w:val="28"/>
        </w:rPr>
        <w:t>【平日住宿雞</w:t>
      </w:r>
      <w:r>
        <w:rPr>
          <w:rFonts w:ascii="Times New Roman" w:eastAsia="標楷體" w:hAnsi="Times New Roman"/>
          <w:b/>
          <w:sz w:val="28"/>
          <w:szCs w:val="28"/>
        </w:rPr>
        <w:t>+</w:t>
      </w:r>
      <w:r>
        <w:rPr>
          <w:rFonts w:ascii="Times New Roman" w:eastAsia="標楷體" w:hAnsi="Times New Roman"/>
          <w:b/>
          <w:sz w:val="28"/>
          <w:szCs w:val="28"/>
        </w:rPr>
        <w:t>酒優惠方案】內容</w:t>
      </w:r>
      <w:bookmarkEnd w:id="0"/>
    </w:p>
    <w:p w:rsidR="00081D73" w:rsidRDefault="00EC23F4">
      <w:pPr>
        <w:pStyle w:val="Standard"/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平日住宿享優惠價，並加贈桶仔雞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隻！泡湯＋美食雙享受！</w:t>
      </w:r>
    </w:p>
    <w:p w:rsidR="00081D73" w:rsidRDefault="00EC23F4">
      <w:pPr>
        <w:pStyle w:val="Standard"/>
        <w:spacing w:line="48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家業者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每家</w:t>
      </w:r>
      <w:r>
        <w:rPr>
          <w:rFonts w:ascii="Times New Roman" w:eastAsia="標楷體" w:hAnsi="Times New Roman"/>
          <w:sz w:val="28"/>
          <w:szCs w:val="28"/>
        </w:rPr>
        <w:t>20</w:t>
      </w:r>
      <w:r>
        <w:rPr>
          <w:rFonts w:ascii="Times New Roman" w:eastAsia="標楷體" w:hAnsi="Times New Roman"/>
          <w:sz w:val="28"/>
          <w:szCs w:val="28"/>
        </w:rPr>
        <w:t>組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，限量</w:t>
      </w:r>
      <w:r>
        <w:rPr>
          <w:rFonts w:ascii="Times New Roman" w:eastAsia="標楷體" w:hAnsi="Times New Roman"/>
          <w:sz w:val="28"/>
          <w:szCs w:val="28"/>
        </w:rPr>
        <w:t>240</w:t>
      </w:r>
      <w:r>
        <w:rPr>
          <w:rFonts w:ascii="Times New Roman" w:eastAsia="標楷體" w:hAnsi="Times New Roman"/>
          <w:sz w:val="28"/>
          <w:szCs w:val="28"/>
        </w:rPr>
        <w:t>組，預訂從速，售完為止。</w:t>
      </w:r>
    </w:p>
    <w:tbl>
      <w:tblPr>
        <w:tblW w:w="53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8"/>
        <w:gridCol w:w="3404"/>
        <w:gridCol w:w="2692"/>
        <w:gridCol w:w="852"/>
      </w:tblGrid>
      <w:tr w:rsidR="00081D73">
        <w:trPr>
          <w:trHeight w:val="51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合作業者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產品內容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售價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>優惠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青雅泥漿溫泉精品會館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06-6822550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水雲閣系列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優惠價$4,500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(定價$7,800)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57折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千鶴泥漿溫泉山莊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  <w:t>06-6822313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日式和風系列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優惠價$2,800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3,200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87折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富御館礦質溫泉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06-6822888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富御雙人加大床型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優惠價$3,500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(定價$5,000)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7折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芳谷溫泉小棧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06-6822222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標準兩人房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優惠價$2,500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(定價$5,000)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5折</w:t>
            </w:r>
          </w:p>
        </w:tc>
      </w:tr>
      <w:tr w:rsidR="00081D73">
        <w:trPr>
          <w:trHeight w:val="850"/>
        </w:trPr>
        <w:tc>
          <w:tcPr>
            <w:tcW w:w="2828" w:type="dxa"/>
            <w:vMerge w:val="restar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儷泉溫泉館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06-6822582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溫馨四人房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優惠價$3,500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(定價$6,500)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54折</w:t>
            </w:r>
          </w:p>
        </w:tc>
      </w:tr>
      <w:tr w:rsidR="00081D73">
        <w:trPr>
          <w:trHeight w:val="850"/>
        </w:trPr>
        <w:tc>
          <w:tcPr>
            <w:tcW w:w="2828" w:type="dxa"/>
            <w:vMerge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蜜月觀景雙人房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優惠價$3,500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(定價$6,500)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54折</w:t>
            </w:r>
          </w:p>
        </w:tc>
      </w:tr>
      <w:tr w:rsidR="00081D73">
        <w:trPr>
          <w:trHeight w:val="850"/>
        </w:trPr>
        <w:tc>
          <w:tcPr>
            <w:tcW w:w="2828" w:type="dxa"/>
            <w:vMerge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溫馨雙人房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優惠價$2,600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(定價$5,500)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47折</w:t>
            </w:r>
          </w:p>
        </w:tc>
      </w:tr>
      <w:tr w:rsidR="00081D73">
        <w:trPr>
          <w:trHeight w:val="850"/>
        </w:trPr>
        <w:tc>
          <w:tcPr>
            <w:tcW w:w="2828" w:type="dxa"/>
            <w:vMerge w:val="restar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儷景溫泉會館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06-6822588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覓雲雙人房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優惠價$5,990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(定價$10,890)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55折</w:t>
            </w:r>
          </w:p>
        </w:tc>
      </w:tr>
      <w:tr w:rsidR="00081D73">
        <w:trPr>
          <w:trHeight w:val="850"/>
        </w:trPr>
        <w:tc>
          <w:tcPr>
            <w:tcW w:w="2828" w:type="dxa"/>
            <w:vMerge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覓雲閤家房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優惠價$7,680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(定價$13,970)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55折</w:t>
            </w:r>
          </w:p>
        </w:tc>
      </w:tr>
      <w:tr w:rsidR="00081D73">
        <w:trPr>
          <w:trHeight w:val="850"/>
        </w:trPr>
        <w:tc>
          <w:tcPr>
            <w:tcW w:w="2828" w:type="dxa"/>
            <w:vMerge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081D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尊榮館采憶雙人房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優惠價$4,780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(定價$8,690)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55折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沐春民宿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06-6822323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春舍套房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優惠價$4,588</w:t>
            </w:r>
          </w:p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(定價$5,800元+10%)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71折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TW"/>
              </w:rPr>
              <w:t>景大山莊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TW"/>
              </w:rPr>
              <w:t>06-6822500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7600元雙人房(維多利亞、楓香木屋、托斯卡尼、金莎)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優惠價$3,800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(定價$7,600元)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關子嶺統茂溫泉會館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  <w:t>06-6823456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標準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四人房(非湯屋)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優惠價$4,000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(定價$5,200元)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77折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嶺一旅社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  <w:t>06-6822325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溫馨雙人房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優惠價$1,900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(定價$3,800元)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麗湯溫泉度假山莊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  <w:t>06-6822322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大和室雙人套房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優惠價$2,800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(定價$4,800元)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58折</w:t>
            </w:r>
          </w:p>
        </w:tc>
      </w:tr>
      <w:tr w:rsidR="00081D73">
        <w:trPr>
          <w:trHeight w:val="850"/>
        </w:trPr>
        <w:tc>
          <w:tcPr>
            <w:tcW w:w="282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洗心館大旅社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DengXian" w:hAnsi="標楷體"/>
                <w:bCs/>
                <w:color w:val="000000"/>
                <w:sz w:val="26"/>
                <w:szCs w:val="26"/>
              </w:rPr>
              <w:t>06-6822302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雙池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兩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人房</w:t>
            </w:r>
          </w:p>
        </w:tc>
        <w:tc>
          <w:tcPr>
            <w:tcW w:w="269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優惠價$2,800</w:t>
            </w:r>
          </w:p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(定價$4,800元)</w:t>
            </w:r>
          </w:p>
        </w:tc>
        <w:tc>
          <w:tcPr>
            <w:tcW w:w="8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58折</w:t>
            </w:r>
          </w:p>
        </w:tc>
      </w:tr>
      <w:tr w:rsidR="00081D73">
        <w:trPr>
          <w:trHeight w:val="1525"/>
        </w:trPr>
        <w:tc>
          <w:tcPr>
            <w:tcW w:w="9776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73" w:rsidRDefault="00EC23F4">
            <w:pPr>
              <w:pStyle w:val="Web"/>
              <w:snapToGrid w:val="0"/>
              <w:spacing w:before="0" w:after="0" w:line="400" w:lineRule="exact"/>
              <w:ind w:left="260" w:hanging="260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＊以上優惠方案採預約制，每家飯店限量20間，請直接洽詢各飯店訂房，並告知使用本方案。入住時將獲贈桶仔雞兌換券，可至各飯店配合餐廳兌換。</w:t>
            </w:r>
          </w:p>
          <w:p w:rsidR="00081D73" w:rsidRDefault="00EC23F4">
            <w:pPr>
              <w:pStyle w:val="Web"/>
              <w:snapToGrid w:val="0"/>
              <w:spacing w:before="0" w:after="0" w:line="400" w:lineRule="exact"/>
              <w:ind w:firstLine="260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(各飯店「平日」定義不同，請向各飯店洽詢，以維護權益)</w:t>
            </w:r>
          </w:p>
        </w:tc>
      </w:tr>
    </w:tbl>
    <w:p w:rsidR="00081D73" w:rsidRDefault="00081D73">
      <w:pPr>
        <w:pStyle w:val="Standard"/>
        <w:spacing w:line="480" w:lineRule="exact"/>
        <w:rPr>
          <w:rFonts w:ascii="Times New Roman" w:eastAsia="標楷體" w:hAnsi="Times New Roman"/>
          <w:sz w:val="28"/>
          <w:szCs w:val="28"/>
        </w:rPr>
      </w:pPr>
    </w:p>
    <w:sectPr w:rsidR="00081D73">
      <w:pgSz w:w="11906" w:h="16838"/>
      <w:pgMar w:top="567" w:right="1418" w:bottom="567" w:left="1418" w:header="720" w:footer="720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3B" w:rsidRDefault="0061763B">
      <w:r>
        <w:separator/>
      </w:r>
    </w:p>
  </w:endnote>
  <w:endnote w:type="continuationSeparator" w:id="0">
    <w:p w:rsidR="0061763B" w:rsidRDefault="006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3B" w:rsidRDefault="0061763B">
      <w:r>
        <w:rPr>
          <w:color w:val="000000"/>
        </w:rPr>
        <w:separator/>
      </w:r>
    </w:p>
  </w:footnote>
  <w:footnote w:type="continuationSeparator" w:id="0">
    <w:p w:rsidR="0061763B" w:rsidRDefault="006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A84"/>
    <w:multiLevelType w:val="multilevel"/>
    <w:tmpl w:val="568212A6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F9C"/>
    <w:multiLevelType w:val="multilevel"/>
    <w:tmpl w:val="BC023E2A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69F59D4"/>
    <w:multiLevelType w:val="multilevel"/>
    <w:tmpl w:val="CC44E95E"/>
    <w:styleLink w:val="WW8Num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32552CF4"/>
    <w:multiLevelType w:val="hybridMultilevel"/>
    <w:tmpl w:val="73F28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F2498B"/>
    <w:multiLevelType w:val="multilevel"/>
    <w:tmpl w:val="3678E3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EC25894"/>
    <w:multiLevelType w:val="multilevel"/>
    <w:tmpl w:val="C8B086D4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375DC7"/>
    <w:multiLevelType w:val="multilevel"/>
    <w:tmpl w:val="BDFACCB0"/>
    <w:styleLink w:val="WW8Num5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53FE07B0"/>
    <w:multiLevelType w:val="multilevel"/>
    <w:tmpl w:val="3DB838A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6CDC791D"/>
    <w:multiLevelType w:val="multilevel"/>
    <w:tmpl w:val="3FA88696"/>
    <w:styleLink w:val="WW8Num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5F77DF"/>
    <w:multiLevelType w:val="multilevel"/>
    <w:tmpl w:val="0518E5C0"/>
    <w:styleLink w:val="WW8Num4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73"/>
    <w:rsid w:val="00081D73"/>
    <w:rsid w:val="00316569"/>
    <w:rsid w:val="005A7977"/>
    <w:rsid w:val="0061763B"/>
    <w:rsid w:val="007126BA"/>
    <w:rsid w:val="007A413D"/>
    <w:rsid w:val="00861E29"/>
    <w:rsid w:val="008F45E4"/>
    <w:rsid w:val="00941133"/>
    <w:rsid w:val="00AA7F0A"/>
    <w:rsid w:val="00BD5DD0"/>
    <w:rsid w:val="00C56DFF"/>
    <w:rsid w:val="00CF5678"/>
    <w:rsid w:val="00D9455C"/>
    <w:rsid w:val="00DE54C8"/>
    <w:rsid w:val="00EC23F4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CBD6A"/>
  <w15:docId w15:val="{DEAFCF45-7E8C-404B-AAA5-B05170F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eastAsia="zh-TW"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Strong"/>
    <w:basedOn w:val="a0"/>
    <w:rPr>
      <w:b/>
      <w:bCs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jieyi</dc:creator>
  <cp:lastModifiedBy>Bonnie Tseng</cp:lastModifiedBy>
  <cp:revision>2</cp:revision>
  <cp:lastPrinted>2019-08-26T23:50:00Z</cp:lastPrinted>
  <dcterms:created xsi:type="dcterms:W3CDTF">2019-08-27T07:17:00Z</dcterms:created>
  <dcterms:modified xsi:type="dcterms:W3CDTF">2019-08-27T07:17:00Z</dcterms:modified>
</cp:coreProperties>
</file>