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41" w:rsidRPr="00041574" w:rsidRDefault="004F4641" w:rsidP="004F4641">
      <w:r w:rsidRPr="00041574">
        <w:rPr>
          <w:rFonts w:hint="eastAsia"/>
        </w:rPr>
        <w:t>發稿單位：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南市政府觀光旅遊局觀光技術科</w:t>
      </w:r>
    </w:p>
    <w:p w:rsidR="004F4641" w:rsidRPr="00041574" w:rsidRDefault="004F4641" w:rsidP="004F4641">
      <w:r w:rsidRPr="00041574">
        <w:rPr>
          <w:rFonts w:hint="eastAsia"/>
        </w:rPr>
        <w:t>標題：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</w:t>
      </w:r>
      <w:proofErr w:type="gramStart"/>
      <w:r w:rsidRPr="00041574">
        <w:rPr>
          <w:rFonts w:hint="eastAsia"/>
        </w:rPr>
        <w:t>除夕喜迎過年</w:t>
      </w:r>
      <w:proofErr w:type="gramEnd"/>
      <w:r w:rsidRPr="00041574">
        <w:rPr>
          <w:rFonts w:hint="eastAsia"/>
        </w:rPr>
        <w:t>人潮</w:t>
      </w:r>
      <w:r w:rsidRPr="00041574">
        <w:rPr>
          <w:rFonts w:hint="eastAsia"/>
        </w:rPr>
        <w:t xml:space="preserve">  </w:t>
      </w:r>
      <w:r w:rsidRPr="00041574">
        <w:rPr>
          <w:rFonts w:hint="eastAsia"/>
        </w:rPr>
        <w:t>防疫旅館特選團圓飯與開運零嘴</w:t>
      </w:r>
    </w:p>
    <w:p w:rsidR="004F4641" w:rsidRPr="00041574" w:rsidRDefault="004F4641" w:rsidP="004F4641">
      <w:r w:rsidRPr="00041574">
        <w:rPr>
          <w:rFonts w:hint="eastAsia"/>
        </w:rPr>
        <w:t>發稿日期：</w:t>
      </w:r>
      <w:r w:rsidRPr="00041574">
        <w:rPr>
          <w:rFonts w:hint="eastAsia"/>
        </w:rPr>
        <w:t>111</w:t>
      </w:r>
      <w:r w:rsidRPr="00041574">
        <w:rPr>
          <w:rFonts w:hint="eastAsia"/>
        </w:rPr>
        <w:t>年</w:t>
      </w:r>
      <w:r w:rsidRPr="00041574">
        <w:rPr>
          <w:rFonts w:hint="eastAsia"/>
        </w:rPr>
        <w:t>1</w:t>
      </w:r>
      <w:r w:rsidRPr="00041574">
        <w:rPr>
          <w:rFonts w:hint="eastAsia"/>
        </w:rPr>
        <w:t>月</w:t>
      </w:r>
      <w:r w:rsidRPr="00041574">
        <w:rPr>
          <w:rFonts w:hint="eastAsia"/>
        </w:rPr>
        <w:t>31</w:t>
      </w:r>
      <w:r w:rsidRPr="00041574">
        <w:rPr>
          <w:rFonts w:hint="eastAsia"/>
        </w:rPr>
        <w:t>日</w:t>
      </w:r>
    </w:p>
    <w:p w:rsidR="004F4641" w:rsidRPr="00041574" w:rsidRDefault="004F4641" w:rsidP="004F4641">
      <w:pPr>
        <w:ind w:firstLineChars="177" w:firstLine="425"/>
      </w:pPr>
      <w:r w:rsidRPr="00041574">
        <w:rPr>
          <w:rFonts w:hint="eastAsia"/>
        </w:rPr>
        <w:t>九天春節假期邁入第三天，更是農曆年家人團聚最重要的除夕夜，也宣告農曆過年正式來到。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南已揮別連日陰雨天氣陽光露臉，展現出一番的</w:t>
      </w:r>
      <w:proofErr w:type="gramStart"/>
      <w:r w:rsidRPr="00041574">
        <w:rPr>
          <w:rFonts w:hint="eastAsia"/>
        </w:rPr>
        <w:t>熱情撫媚蓬勃</w:t>
      </w:r>
      <w:proofErr w:type="gramEnd"/>
      <w:r w:rsidRPr="00041574">
        <w:rPr>
          <w:rFonts w:hint="eastAsia"/>
        </w:rPr>
        <w:t>朝氣，早上郊外景點出現遊客車潮，出遊人數大致維持前二日平均水準。市長黃偉哲特別關心各地景區觀光遊客狀況，祈求新年能風調雨順、</w:t>
      </w:r>
      <w:proofErr w:type="gramStart"/>
      <w:r w:rsidRPr="00041574">
        <w:rPr>
          <w:rFonts w:hint="eastAsia"/>
        </w:rPr>
        <w:t>疫情趨</w:t>
      </w:r>
      <w:proofErr w:type="gramEnd"/>
      <w:r w:rsidRPr="00041574">
        <w:rPr>
          <w:rFonts w:hint="eastAsia"/>
        </w:rPr>
        <w:t>緩，各行各業發展更興旺，並向市民拜早年，祝福大家虎年大吉平安健康，同時也提醒大家，注意防疫措施。防疫旅館內也有許多配合國家政策居家檢疫，除夕夜無法回家吃團圓飯的</w:t>
      </w:r>
      <w:r w:rsidR="003C461B" w:rsidRPr="00041574">
        <w:rPr>
          <w:rFonts w:hint="eastAsia"/>
        </w:rPr>
        <w:t>民眾</w:t>
      </w:r>
      <w:r w:rsidRPr="00041574">
        <w:rPr>
          <w:rFonts w:hint="eastAsia"/>
        </w:rPr>
        <w:t>，所以也誠摯地向</w:t>
      </w:r>
      <w:proofErr w:type="gramStart"/>
      <w:r w:rsidRPr="00041574">
        <w:rPr>
          <w:rFonts w:hint="eastAsia"/>
        </w:rPr>
        <w:t>所有</w:t>
      </w:r>
      <w:r w:rsidR="0083652E" w:rsidRPr="00041574">
        <w:rPr>
          <w:rFonts w:hint="eastAsia"/>
        </w:rPr>
        <w:t>居檢民眾</w:t>
      </w:r>
      <w:proofErr w:type="gramEnd"/>
      <w:r w:rsidRPr="00041574">
        <w:rPr>
          <w:rFonts w:hint="eastAsia"/>
        </w:rPr>
        <w:t>、防疫人員、消防警消，觀光服務同業人員及所有在假期期間仍堅守工作崗位的市民</w:t>
      </w:r>
      <w:proofErr w:type="gramStart"/>
      <w:r w:rsidRPr="00041574">
        <w:rPr>
          <w:rFonts w:hint="eastAsia"/>
        </w:rPr>
        <w:t>朋友們說聲</w:t>
      </w:r>
      <w:proofErr w:type="gramEnd"/>
      <w:r w:rsidRPr="00041574">
        <w:rPr>
          <w:rFonts w:hint="eastAsia"/>
        </w:rPr>
        <w:t>：「感謝你們，辛苦了！」有你的奉獻服務，才讓我們平安健康，有你的協助守護，才成就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南的不凡。</w:t>
      </w:r>
    </w:p>
    <w:p w:rsidR="004F4641" w:rsidRPr="00041574" w:rsidRDefault="004F4641" w:rsidP="004F4641">
      <w:pPr>
        <w:ind w:firstLineChars="177" w:firstLine="425"/>
      </w:pP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南市除夕夜總計有</w:t>
      </w:r>
      <w:r w:rsidRPr="00041574">
        <w:rPr>
          <w:rFonts w:hint="eastAsia"/>
        </w:rPr>
        <w:t>547</w:t>
      </w:r>
      <w:r w:rsidRPr="00041574">
        <w:rPr>
          <w:rFonts w:hint="eastAsia"/>
        </w:rPr>
        <w:t>名</w:t>
      </w:r>
      <w:r w:rsidR="00236AAC" w:rsidRPr="00041574">
        <w:rPr>
          <w:rFonts w:hint="eastAsia"/>
        </w:rPr>
        <w:t>民眾</w:t>
      </w:r>
      <w:r w:rsidRPr="00041574">
        <w:rPr>
          <w:rFonts w:hint="eastAsia"/>
        </w:rPr>
        <w:t>要在防疫</w:t>
      </w:r>
      <w:proofErr w:type="gramStart"/>
      <w:r w:rsidRPr="00041574">
        <w:rPr>
          <w:rFonts w:hint="eastAsia"/>
        </w:rPr>
        <w:t>旅宿內</w:t>
      </w:r>
      <w:proofErr w:type="gramEnd"/>
      <w:r w:rsidRPr="00041574">
        <w:rPr>
          <w:rFonts w:hint="eastAsia"/>
        </w:rPr>
        <w:t>度過，無法回家與家人團聚吃年夜飯，所以為了撫慰</w:t>
      </w:r>
      <w:r w:rsidR="00236AAC" w:rsidRPr="00041574">
        <w:rPr>
          <w:rFonts w:hint="eastAsia"/>
        </w:rPr>
        <w:t>民眾</w:t>
      </w:r>
      <w:r w:rsidRPr="00041574">
        <w:rPr>
          <w:rFonts w:hint="eastAsia"/>
        </w:rPr>
        <w:t>的心，展現出台南人的熱情，在除夕夜許多</w:t>
      </w:r>
      <w:proofErr w:type="gramStart"/>
      <w:r w:rsidRPr="00041574">
        <w:rPr>
          <w:rFonts w:hint="eastAsia"/>
        </w:rPr>
        <w:t>防疫旅宿精心</w:t>
      </w:r>
      <w:proofErr w:type="gramEnd"/>
      <w:r w:rsidRPr="00041574">
        <w:rPr>
          <w:rFonts w:hint="eastAsia"/>
        </w:rPr>
        <w:t>準備了特別的團圓飯，包括了知名餐廳</w:t>
      </w:r>
      <w:r w:rsidRPr="00041574">
        <w:rPr>
          <w:rFonts w:hint="eastAsia"/>
        </w:rPr>
        <w:t>500</w:t>
      </w:r>
      <w:r w:rsidRPr="00041574">
        <w:rPr>
          <w:rFonts w:hint="eastAsia"/>
        </w:rPr>
        <w:t>元日式定食、和風帶</w:t>
      </w:r>
      <w:proofErr w:type="gramStart"/>
      <w:r w:rsidRPr="00041574">
        <w:rPr>
          <w:rFonts w:hint="eastAsia"/>
        </w:rPr>
        <w:t>骨里肌豬戰</w:t>
      </w:r>
      <w:proofErr w:type="gramEnd"/>
      <w:r w:rsidRPr="00041574">
        <w:rPr>
          <w:rFonts w:hint="eastAsia"/>
        </w:rPr>
        <w:t>斧炊飯套餐及圍爐小火鍋等，有些業者則準備了春節小零嘴，讓</w:t>
      </w:r>
      <w:r w:rsidR="00236AAC" w:rsidRPr="00041574">
        <w:rPr>
          <w:rFonts w:hint="eastAsia"/>
        </w:rPr>
        <w:t>民眾</w:t>
      </w:r>
      <w:r w:rsidRPr="00041574">
        <w:rPr>
          <w:rFonts w:hint="eastAsia"/>
        </w:rPr>
        <w:t>春節吃甜甜，象徵吉祥如意博</w:t>
      </w:r>
      <w:proofErr w:type="gramStart"/>
      <w:r w:rsidRPr="00041574">
        <w:rPr>
          <w:rFonts w:hint="eastAsia"/>
        </w:rPr>
        <w:t>個</w:t>
      </w:r>
      <w:proofErr w:type="gramEnd"/>
      <w:r w:rsidRPr="00041574">
        <w:rPr>
          <w:rFonts w:hint="eastAsia"/>
        </w:rPr>
        <w:t>好彩頭。</w:t>
      </w:r>
    </w:p>
    <w:p w:rsidR="004F4641" w:rsidRPr="00041574" w:rsidRDefault="004F4641" w:rsidP="004F4641">
      <w:pPr>
        <w:ind w:firstLineChars="177" w:firstLine="425"/>
      </w:pPr>
      <w:r w:rsidRPr="00041574">
        <w:rPr>
          <w:rFonts w:hint="eastAsia"/>
        </w:rPr>
        <w:t>據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南市政府觀光旅遊局統計，昨日小年夜，隨著天氣好轉，傳統熱鬧街區一早就出現人潮，國華海安、小西門及南紡等商圈</w:t>
      </w:r>
      <w:proofErr w:type="gramStart"/>
      <w:r w:rsidRPr="00041574">
        <w:rPr>
          <w:rFonts w:hint="eastAsia"/>
        </w:rPr>
        <w:t>周邊計近</w:t>
      </w:r>
      <w:r w:rsidRPr="00041574">
        <w:rPr>
          <w:rFonts w:hint="eastAsia"/>
        </w:rPr>
        <w:t>8</w:t>
      </w:r>
      <w:r w:rsidRPr="00041574">
        <w:rPr>
          <w:rFonts w:hint="eastAsia"/>
        </w:rPr>
        <w:t>萬</w:t>
      </w:r>
      <w:proofErr w:type="gramEnd"/>
      <w:r w:rsidRPr="00041574">
        <w:rPr>
          <w:rFonts w:hint="eastAsia"/>
        </w:rPr>
        <w:t>人；安平、鹽水及新化等老街近</w:t>
      </w:r>
      <w:r w:rsidRPr="00041574">
        <w:rPr>
          <w:rFonts w:hint="eastAsia"/>
        </w:rPr>
        <w:t>3</w:t>
      </w:r>
      <w:r w:rsidRPr="00041574">
        <w:rPr>
          <w:rFonts w:hint="eastAsia"/>
        </w:rPr>
        <w:t>萬</w:t>
      </w:r>
      <w:r w:rsidRPr="00041574">
        <w:rPr>
          <w:rFonts w:hint="eastAsia"/>
        </w:rPr>
        <w:t>5</w:t>
      </w:r>
      <w:r w:rsidRPr="00041574">
        <w:rPr>
          <w:rFonts w:hint="eastAsia"/>
        </w:rPr>
        <w:t>千人；</w:t>
      </w:r>
      <w:proofErr w:type="gramStart"/>
      <w:r w:rsidRPr="00041574">
        <w:rPr>
          <w:rFonts w:hint="eastAsia"/>
        </w:rPr>
        <w:t>赤崁</w:t>
      </w:r>
      <w:proofErr w:type="gramEnd"/>
      <w:r w:rsidRPr="00041574">
        <w:rPr>
          <w:rFonts w:hint="eastAsia"/>
        </w:rPr>
        <w:t>、孔廟古蹟園區景點近</w:t>
      </w:r>
      <w:r w:rsidRPr="00041574">
        <w:rPr>
          <w:rFonts w:hint="eastAsia"/>
        </w:rPr>
        <w:t>2</w:t>
      </w:r>
      <w:r w:rsidRPr="00041574">
        <w:rPr>
          <w:rFonts w:hint="eastAsia"/>
        </w:rPr>
        <w:t>萬人；大關子嶺風景區近</w:t>
      </w:r>
      <w:r w:rsidRPr="00041574">
        <w:rPr>
          <w:rFonts w:hint="eastAsia"/>
        </w:rPr>
        <w:t>7</w:t>
      </w:r>
      <w:r w:rsidRPr="00041574">
        <w:rPr>
          <w:rFonts w:hint="eastAsia"/>
        </w:rPr>
        <w:t>千人；奇美、台南美術館、山上水道、左鎮化石館等博物館近</w:t>
      </w:r>
      <w:r w:rsidRPr="00041574">
        <w:rPr>
          <w:rFonts w:hint="eastAsia"/>
        </w:rPr>
        <w:t>6</w:t>
      </w:r>
      <w:r w:rsidRPr="00041574">
        <w:rPr>
          <w:rFonts w:hint="eastAsia"/>
        </w:rPr>
        <w:t>千人。景點周邊商家也都感受到春節人氣買氣都明顯增加，正式邁入過年的熱鬧氣氛。</w:t>
      </w:r>
    </w:p>
    <w:p w:rsidR="004F4641" w:rsidRPr="00041574" w:rsidRDefault="004F4641" w:rsidP="004F4641">
      <w:pPr>
        <w:ind w:firstLineChars="177" w:firstLine="425"/>
      </w:pPr>
      <w:r w:rsidRPr="00041574">
        <w:rPr>
          <w:rFonts w:hint="eastAsia"/>
        </w:rPr>
        <w:t>觀光旅遊局郭貞慧局長表示，春節連假仍是加強防疫</w:t>
      </w:r>
      <w:proofErr w:type="gramStart"/>
      <w:r w:rsidRPr="00041574">
        <w:rPr>
          <w:rFonts w:hint="eastAsia"/>
        </w:rPr>
        <w:t>期間，</w:t>
      </w:r>
      <w:proofErr w:type="gramEnd"/>
      <w:r w:rsidRPr="00041574">
        <w:rPr>
          <w:rFonts w:hint="eastAsia"/>
        </w:rPr>
        <w:t>只要遵守防疫措施，與他人保持社交安全距離、勤洗手並全程配戴口罩，就可以安心到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</w:t>
      </w:r>
      <w:proofErr w:type="gramStart"/>
      <w:r w:rsidRPr="00041574">
        <w:rPr>
          <w:rFonts w:hint="eastAsia"/>
        </w:rPr>
        <w:t>出門行春</w:t>
      </w:r>
      <w:proofErr w:type="gramEnd"/>
      <w:r w:rsidRPr="00041574">
        <w:rPr>
          <w:rFonts w:hint="eastAsia"/>
        </w:rPr>
        <w:t>。而且春節連假還有</w:t>
      </w:r>
      <w:r w:rsidRPr="00041574">
        <w:rPr>
          <w:rFonts w:hint="eastAsia"/>
        </w:rPr>
        <w:t>6</w:t>
      </w:r>
      <w:r w:rsidRPr="00041574">
        <w:rPr>
          <w:rFonts w:hint="eastAsia"/>
        </w:rPr>
        <w:t>天，根據天氣預報，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南地區都是晴到多雲的絕佳出遊好天氣，歡迎及早規劃到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南旅遊。推薦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南旅遊網後台統計最受歡迎的前五大景點：「四草綠色隧道」、「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南市立圖書館總館」、「安平古堡」、「</w:t>
      </w:r>
      <w:proofErr w:type="gramStart"/>
      <w:r w:rsidRPr="00041574">
        <w:rPr>
          <w:rFonts w:hint="eastAsia"/>
        </w:rPr>
        <w:t>漁光島</w:t>
      </w:r>
      <w:proofErr w:type="gramEnd"/>
      <w:r w:rsidRPr="00041574">
        <w:rPr>
          <w:rFonts w:hint="eastAsia"/>
        </w:rPr>
        <w:t>」及「神農街」等景點走走，再到市區巷弄品嘗在地美食，並感受最具傳統過年氣氛的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南年。</w:t>
      </w:r>
    </w:p>
    <w:p w:rsidR="004F4641" w:rsidRPr="00041574" w:rsidRDefault="004F4641" w:rsidP="004F4641">
      <w:pPr>
        <w:ind w:firstLineChars="177" w:firstLine="425"/>
      </w:pP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南準備各式過年活動輪番上陣，像是</w:t>
      </w:r>
      <w:r w:rsidRPr="00041574">
        <w:rPr>
          <w:rFonts w:hint="eastAsia"/>
        </w:rPr>
        <w:t>1/27~2/6</w:t>
      </w:r>
      <w:proofErr w:type="gramStart"/>
      <w:r w:rsidRPr="00041574">
        <w:rPr>
          <w:rFonts w:hint="eastAsia"/>
        </w:rPr>
        <w:t>臺南虎</w:t>
      </w:r>
      <w:proofErr w:type="gramEnd"/>
      <w:r w:rsidRPr="00041574">
        <w:rPr>
          <w:rFonts w:hint="eastAsia"/>
        </w:rPr>
        <w:t>（福）</w:t>
      </w:r>
      <w:proofErr w:type="gramStart"/>
      <w:r w:rsidRPr="00041574">
        <w:rPr>
          <w:rFonts w:hint="eastAsia"/>
        </w:rPr>
        <w:t>氣景點</w:t>
      </w:r>
      <w:proofErr w:type="gramEnd"/>
      <w:r w:rsidRPr="00041574">
        <w:rPr>
          <w:rFonts w:hint="eastAsia"/>
        </w:rPr>
        <w:t>拍照留言抽好運、</w:t>
      </w:r>
      <w:r w:rsidRPr="00041574">
        <w:rPr>
          <w:rFonts w:hint="eastAsia"/>
        </w:rPr>
        <w:t>1/27~2/28</w:t>
      </w:r>
      <w:r w:rsidRPr="00041574">
        <w:rPr>
          <w:rFonts w:hint="eastAsia"/>
        </w:rPr>
        <w:t>普</w:t>
      </w:r>
      <w:proofErr w:type="gramStart"/>
      <w:r w:rsidRPr="00041574">
        <w:rPr>
          <w:rFonts w:hint="eastAsia"/>
        </w:rPr>
        <w:t>濟殿燈</w:t>
      </w:r>
      <w:proofErr w:type="gramEnd"/>
      <w:r w:rsidRPr="00041574">
        <w:rPr>
          <w:rFonts w:hint="eastAsia"/>
        </w:rPr>
        <w:t>會、展期至</w:t>
      </w:r>
      <w:r w:rsidRPr="00041574">
        <w:rPr>
          <w:rFonts w:hint="eastAsia"/>
        </w:rPr>
        <w:t>2/28</w:t>
      </w:r>
      <w:r w:rsidRPr="00041574">
        <w:rPr>
          <w:rFonts w:hint="eastAsia"/>
        </w:rPr>
        <w:t>的「龍崎光節</w:t>
      </w:r>
      <w:r w:rsidRPr="00041574">
        <w:rPr>
          <w:rFonts w:hint="eastAsia"/>
        </w:rPr>
        <w:t>-</w:t>
      </w:r>
      <w:proofErr w:type="gramStart"/>
      <w:r w:rsidRPr="00041574">
        <w:rPr>
          <w:rFonts w:hint="eastAsia"/>
        </w:rPr>
        <w:t>空山祭</w:t>
      </w:r>
      <w:proofErr w:type="gramEnd"/>
      <w:r w:rsidRPr="00041574">
        <w:rPr>
          <w:rFonts w:hint="eastAsia"/>
        </w:rPr>
        <w:t>」、</w:t>
      </w:r>
      <w:r w:rsidRPr="00041574">
        <w:rPr>
          <w:rFonts w:hint="eastAsia"/>
        </w:rPr>
        <w:t>1/28</w:t>
      </w:r>
      <w:r w:rsidRPr="00041574">
        <w:rPr>
          <w:rFonts w:hint="eastAsia"/>
        </w:rPr>
        <w:t>至</w:t>
      </w:r>
      <w:r w:rsidRPr="00041574">
        <w:rPr>
          <w:rFonts w:hint="eastAsia"/>
        </w:rPr>
        <w:t>2/16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</w:t>
      </w:r>
      <w:r w:rsidRPr="00041574">
        <w:rPr>
          <w:rFonts w:hint="eastAsia"/>
        </w:rPr>
        <w:t>X</w:t>
      </w:r>
      <w:r w:rsidRPr="00041574">
        <w:rPr>
          <w:rFonts w:hint="eastAsia"/>
        </w:rPr>
        <w:t>高雄</w:t>
      </w:r>
      <w:r w:rsidRPr="00041574">
        <w:rPr>
          <w:rFonts w:hint="eastAsia"/>
        </w:rPr>
        <w:t xml:space="preserve"> </w:t>
      </w:r>
      <w:r w:rsidRPr="00041574">
        <w:rPr>
          <w:rFonts w:hint="eastAsia"/>
        </w:rPr>
        <w:t>雙城歡喜迎</w:t>
      </w:r>
      <w:proofErr w:type="gramStart"/>
      <w:r w:rsidRPr="00041574">
        <w:rPr>
          <w:rFonts w:hint="eastAsia"/>
        </w:rPr>
        <w:t>財神集章活動</w:t>
      </w:r>
      <w:proofErr w:type="gramEnd"/>
      <w:r w:rsidRPr="00041574">
        <w:rPr>
          <w:rFonts w:hint="eastAsia"/>
        </w:rPr>
        <w:t>、活動至</w:t>
      </w:r>
      <w:r w:rsidRPr="00041574">
        <w:rPr>
          <w:rFonts w:hint="eastAsia"/>
        </w:rPr>
        <w:t>2/6</w:t>
      </w:r>
      <w:r w:rsidRPr="00041574">
        <w:rPr>
          <w:rFonts w:hint="eastAsia"/>
        </w:rPr>
        <w:t>的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南住宿送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南好康</w:t>
      </w:r>
      <w:proofErr w:type="gramStart"/>
      <w:r w:rsidRPr="00041574">
        <w:rPr>
          <w:rFonts w:hint="eastAsia"/>
        </w:rPr>
        <w:t>券</w:t>
      </w:r>
      <w:proofErr w:type="gramEnd"/>
      <w:r w:rsidRPr="00041574">
        <w:rPr>
          <w:rFonts w:hint="eastAsia"/>
        </w:rPr>
        <w:t>(</w:t>
      </w:r>
      <w:r w:rsidRPr="00041574">
        <w:rPr>
          <w:rFonts w:hint="eastAsia"/>
        </w:rPr>
        <w:t>店家優惠可使用至</w:t>
      </w:r>
      <w:r w:rsidRPr="00041574">
        <w:rPr>
          <w:rFonts w:hint="eastAsia"/>
        </w:rPr>
        <w:t>2/7)</w:t>
      </w:r>
      <w:r w:rsidRPr="00041574">
        <w:rPr>
          <w:rFonts w:hint="eastAsia"/>
        </w:rPr>
        <w:t>，以及來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南消費</w:t>
      </w:r>
      <w:r w:rsidRPr="00041574">
        <w:rPr>
          <w:rFonts w:hint="eastAsia"/>
        </w:rPr>
        <w:t>100</w:t>
      </w:r>
      <w:r w:rsidRPr="00041574">
        <w:rPr>
          <w:rFonts w:hint="eastAsia"/>
        </w:rPr>
        <w:t>元以上的發票即可登錄抽獎的「</w:t>
      </w:r>
      <w:proofErr w:type="gramStart"/>
      <w:r w:rsidRPr="00041574">
        <w:rPr>
          <w:rFonts w:hint="eastAsia"/>
        </w:rPr>
        <w:t>臺</w:t>
      </w:r>
      <w:proofErr w:type="gramEnd"/>
      <w:r w:rsidRPr="00041574">
        <w:rPr>
          <w:rFonts w:hint="eastAsia"/>
        </w:rPr>
        <w:t>南購物節」也即將在</w:t>
      </w:r>
      <w:r w:rsidRPr="00041574">
        <w:rPr>
          <w:rFonts w:hint="eastAsia"/>
        </w:rPr>
        <w:t>3/5</w:t>
      </w:r>
      <w:r w:rsidRPr="00041574">
        <w:rPr>
          <w:rFonts w:hint="eastAsia"/>
        </w:rPr>
        <w:t>截止，預計在</w:t>
      </w:r>
      <w:r w:rsidRPr="00041574">
        <w:rPr>
          <w:rFonts w:hint="eastAsia"/>
        </w:rPr>
        <w:t>3/12</w:t>
      </w:r>
      <w:r w:rsidRPr="00041574">
        <w:rPr>
          <w:rFonts w:hint="eastAsia"/>
        </w:rPr>
        <w:t>抽出最大獎全新</w:t>
      </w:r>
      <w:proofErr w:type="gramStart"/>
      <w:r w:rsidRPr="00041574">
        <w:rPr>
          <w:rFonts w:hint="eastAsia"/>
        </w:rPr>
        <w:t>美宅一棟</w:t>
      </w:r>
      <w:proofErr w:type="gramEnd"/>
      <w:r w:rsidRPr="00041574">
        <w:rPr>
          <w:rFonts w:hint="eastAsia"/>
        </w:rPr>
        <w:t>，還有更多過年活動訊息，可參閱</w:t>
      </w:r>
      <w:proofErr w:type="gramStart"/>
      <w:r w:rsidRPr="00041574">
        <w:rPr>
          <w:rFonts w:hint="eastAsia"/>
        </w:rPr>
        <w:t>臺南行春網站</w:t>
      </w:r>
      <w:proofErr w:type="gramEnd"/>
      <w:r w:rsidRPr="00041574">
        <w:rPr>
          <w:rFonts w:hint="eastAsia"/>
        </w:rPr>
        <w:t>(https://tainan-newyear.tw/)</w:t>
      </w:r>
      <w:r w:rsidRPr="00041574">
        <w:rPr>
          <w:rFonts w:hint="eastAsia"/>
        </w:rPr>
        <w:t>。</w:t>
      </w:r>
    </w:p>
    <w:p w:rsidR="00984CBD" w:rsidRPr="00041574" w:rsidRDefault="00984CBD">
      <w:pPr>
        <w:widowControl/>
      </w:pPr>
      <w:r w:rsidRPr="00041574">
        <w:br w:type="page"/>
      </w:r>
    </w:p>
    <w:tbl>
      <w:tblPr>
        <w:tblStyle w:val="a8"/>
        <w:tblW w:w="0" w:type="auto"/>
        <w:tblLook w:val="04A0"/>
      </w:tblPr>
      <w:tblGrid>
        <w:gridCol w:w="4181"/>
        <w:gridCol w:w="4181"/>
      </w:tblGrid>
      <w:tr w:rsidR="00984CBD" w:rsidRPr="00041574" w:rsidTr="00984CBD">
        <w:tc>
          <w:tcPr>
            <w:tcW w:w="4181" w:type="dxa"/>
          </w:tcPr>
          <w:p w:rsidR="00984CBD" w:rsidRPr="00041574" w:rsidRDefault="00984CBD" w:rsidP="00984CBD">
            <w:r w:rsidRPr="00041574">
              <w:rPr>
                <w:noProof/>
              </w:rPr>
              <w:lastRenderedPageBreak/>
              <w:drawing>
                <wp:inline distT="0" distB="0" distL="0" distR="0">
                  <wp:extent cx="2401083" cy="1800000"/>
                  <wp:effectExtent l="19050" t="0" r="0" b="0"/>
                  <wp:docPr id="18" name="圖片 2" descr="C:\Users\hugh\Desktop\110年假\0131\中西區防疫旅館春節開運零嘴禮盒與新春賀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ugh\Desktop\110年假\0131\中西區防疫旅館春節開運零嘴禮盒與新春賀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08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noProof/>
              </w:rPr>
              <w:drawing>
                <wp:inline distT="0" distB="0" distL="0" distR="0">
                  <wp:extent cx="2401083" cy="1800000"/>
                  <wp:effectExtent l="19050" t="0" r="0" b="0"/>
                  <wp:docPr id="19" name="圖片 1" descr="C:\Users\hugh\Desktop\110年假\0131\中西區防疫旅館日式料理年夜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h\Desktop\110年假\0131\中西區防疫旅館日式料理年夜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08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BD" w:rsidRPr="00041574" w:rsidTr="00984CBD"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rFonts w:hint="eastAsia"/>
              </w:rPr>
              <w:t>中西區防疫旅館春節開運零嘴禮盒與新春賀卡</w:t>
            </w:r>
          </w:p>
        </w:tc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rFonts w:hint="eastAsia"/>
              </w:rPr>
              <w:t>中西區防疫旅館日式料理年夜飯</w:t>
            </w:r>
          </w:p>
        </w:tc>
      </w:tr>
      <w:tr w:rsidR="00984CBD" w:rsidRPr="00041574" w:rsidTr="00984CBD"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noProof/>
              </w:rPr>
              <w:drawing>
                <wp:inline distT="0" distB="0" distL="0" distR="0">
                  <wp:extent cx="2401083" cy="1800000"/>
                  <wp:effectExtent l="19050" t="0" r="0" b="0"/>
                  <wp:docPr id="13" name="圖片 3" descr="C:\Users\hugh\Desktop\110年假\0131\安平老街湧進觀光人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gh\Desktop\110年假\0131\安平老街湧進觀光人潮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08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noProof/>
              </w:rPr>
              <w:drawing>
                <wp:inline distT="0" distB="0" distL="0" distR="0">
                  <wp:extent cx="2400000" cy="1800000"/>
                  <wp:effectExtent l="19050" t="0" r="300" b="0"/>
                  <wp:docPr id="12" name="圖片 4" descr="C:\Users\hugh\Desktop\110年假\0131\江南渡假村張燈結綵迎春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ugh\Desktop\110年假\0131\江南渡假村張燈結綵迎春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BD" w:rsidRPr="00041574" w:rsidTr="00984CBD"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rFonts w:hint="eastAsia"/>
              </w:rPr>
              <w:t>安平老街湧進觀光人潮</w:t>
            </w:r>
          </w:p>
        </w:tc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rFonts w:hint="eastAsia"/>
              </w:rPr>
              <w:t>江南渡假村張燈結綵迎春節</w:t>
            </w:r>
          </w:p>
        </w:tc>
      </w:tr>
      <w:tr w:rsidR="00984CBD" w:rsidRPr="00041574" w:rsidTr="00984CBD"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noProof/>
              </w:rPr>
              <w:drawing>
                <wp:inline distT="0" distB="0" distL="0" distR="0">
                  <wp:extent cx="2401083" cy="1800000"/>
                  <wp:effectExtent l="19050" t="0" r="0" b="0"/>
                  <wp:docPr id="20" name="圖片 6" descr="C:\Users\hugh\Desktop\110年假\0131\頑皮世界全家和樂出遊好去處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ugh\Desktop\110年假\0131\頑皮世界全家和樂出遊好去處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08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noProof/>
              </w:rPr>
              <w:drawing>
                <wp:inline distT="0" distB="0" distL="0" distR="0">
                  <wp:extent cx="2398498" cy="1800000"/>
                  <wp:effectExtent l="19050" t="0" r="1802" b="0"/>
                  <wp:docPr id="23" name="圖片 5" descr="C:\Users\hugh\Desktop\110年假\0131\散步國華街品嚐臺南小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gh\Desktop\110年假\0131\散步國華街品嚐臺南小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498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CBD" w:rsidRPr="00041574" w:rsidTr="00984CBD"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rFonts w:hint="eastAsia"/>
              </w:rPr>
              <w:t>闔家出遊頑皮世界體驗親近小動物</w:t>
            </w:r>
          </w:p>
        </w:tc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rFonts w:hint="eastAsia"/>
              </w:rPr>
              <w:t>散步國華街品嚐</w:t>
            </w:r>
            <w:proofErr w:type="gramStart"/>
            <w:r w:rsidRPr="00041574">
              <w:rPr>
                <w:rFonts w:hint="eastAsia"/>
              </w:rPr>
              <w:t>臺</w:t>
            </w:r>
            <w:proofErr w:type="gramEnd"/>
            <w:r w:rsidRPr="00041574">
              <w:rPr>
                <w:rFonts w:hint="eastAsia"/>
              </w:rPr>
              <w:t>南小吃</w:t>
            </w:r>
          </w:p>
        </w:tc>
      </w:tr>
      <w:tr w:rsidR="00984CBD" w:rsidRPr="00041574" w:rsidTr="00984CBD"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noProof/>
              </w:rPr>
              <w:drawing>
                <wp:inline distT="0" distB="0" distL="0" distR="0">
                  <wp:extent cx="2400579" cy="1800000"/>
                  <wp:effectExtent l="19050" t="0" r="0" b="0"/>
                  <wp:docPr id="24" name="圖片 7" descr="C:\Users\hugh\Desktop\110年假\0131\鹽水老街湧小吃排隊人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ugh\Desktop\110年假\0131\鹽水老街湧小吃排隊人潮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579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984CBD" w:rsidRPr="00041574" w:rsidRDefault="00984CBD" w:rsidP="004A0D08"/>
        </w:tc>
      </w:tr>
      <w:tr w:rsidR="00984CBD" w:rsidRPr="00041574" w:rsidTr="00984CBD">
        <w:tc>
          <w:tcPr>
            <w:tcW w:w="4181" w:type="dxa"/>
          </w:tcPr>
          <w:p w:rsidR="00984CBD" w:rsidRPr="00041574" w:rsidRDefault="00984CBD" w:rsidP="004A0D08">
            <w:r w:rsidRPr="00041574">
              <w:rPr>
                <w:rFonts w:hint="eastAsia"/>
              </w:rPr>
              <w:t>鹽水老街湧小吃排隊人潮</w:t>
            </w:r>
          </w:p>
        </w:tc>
        <w:tc>
          <w:tcPr>
            <w:tcW w:w="4181" w:type="dxa"/>
          </w:tcPr>
          <w:p w:rsidR="00984CBD" w:rsidRPr="00041574" w:rsidRDefault="00984CBD" w:rsidP="004A0D08"/>
        </w:tc>
      </w:tr>
    </w:tbl>
    <w:p w:rsidR="004F4641" w:rsidRPr="00041574" w:rsidRDefault="004F4641" w:rsidP="004A0D08">
      <w:pPr>
        <w:ind w:firstLineChars="177" w:firstLine="425"/>
      </w:pPr>
    </w:p>
    <w:sectPr w:rsidR="004F4641" w:rsidRPr="00041574" w:rsidSect="00DD14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21" w:rsidRDefault="009C1D21" w:rsidP="00103F20">
      <w:r>
        <w:separator/>
      </w:r>
    </w:p>
  </w:endnote>
  <w:endnote w:type="continuationSeparator" w:id="0">
    <w:p w:rsidR="009C1D21" w:rsidRDefault="009C1D21" w:rsidP="00103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21" w:rsidRDefault="009C1D21" w:rsidP="00103F20">
      <w:r>
        <w:separator/>
      </w:r>
    </w:p>
  </w:footnote>
  <w:footnote w:type="continuationSeparator" w:id="0">
    <w:p w:rsidR="009C1D21" w:rsidRDefault="009C1D21" w:rsidP="00103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E0"/>
    <w:rsid w:val="00041574"/>
    <w:rsid w:val="000C77FC"/>
    <w:rsid w:val="00103F20"/>
    <w:rsid w:val="00236AAC"/>
    <w:rsid w:val="002510B9"/>
    <w:rsid w:val="003C461B"/>
    <w:rsid w:val="00402457"/>
    <w:rsid w:val="004A0D08"/>
    <w:rsid w:val="004F4641"/>
    <w:rsid w:val="005377C2"/>
    <w:rsid w:val="00584C87"/>
    <w:rsid w:val="005D775D"/>
    <w:rsid w:val="005F2C84"/>
    <w:rsid w:val="00765E17"/>
    <w:rsid w:val="007771B7"/>
    <w:rsid w:val="0083652E"/>
    <w:rsid w:val="00846208"/>
    <w:rsid w:val="00984CBD"/>
    <w:rsid w:val="009B0DFE"/>
    <w:rsid w:val="009C1D21"/>
    <w:rsid w:val="00AB6FE0"/>
    <w:rsid w:val="00BC4296"/>
    <w:rsid w:val="00BE46FF"/>
    <w:rsid w:val="00C07721"/>
    <w:rsid w:val="00D546E3"/>
    <w:rsid w:val="00D93F3D"/>
    <w:rsid w:val="00DD149F"/>
    <w:rsid w:val="00F0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3F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03F2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03F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03F20"/>
    <w:rPr>
      <w:sz w:val="20"/>
      <w:szCs w:val="20"/>
    </w:rPr>
  </w:style>
  <w:style w:type="character" w:styleId="a7">
    <w:name w:val="Hyperlink"/>
    <w:basedOn w:val="a0"/>
    <w:uiPriority w:val="99"/>
    <w:unhideWhenUsed/>
    <w:rsid w:val="004A0D0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84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84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4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宋杰修</dc:creator>
  <cp:lastModifiedBy>宋杰修</cp:lastModifiedBy>
  <cp:revision>11</cp:revision>
  <dcterms:created xsi:type="dcterms:W3CDTF">2022-01-30T17:05:00Z</dcterms:created>
  <dcterms:modified xsi:type="dcterms:W3CDTF">2022-01-31T05:51:00Z</dcterms:modified>
</cp:coreProperties>
</file>